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F8" w:rsidRPr="00EA1141" w:rsidRDefault="00C14285" w:rsidP="00EA11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bookmarkStart w:id="0" w:name="_GoBack"/>
      <w:bookmarkEnd w:id="0"/>
      <w:r w:rsidR="000266C2" w:rsidRPr="00EA1141">
        <w:rPr>
          <w:rFonts w:ascii="Times New Roman" w:hAnsi="Times New Roman" w:cs="Times New Roman"/>
          <w:b/>
          <w:sz w:val="25"/>
          <w:szCs w:val="25"/>
          <w:u w:val="single"/>
        </w:rPr>
        <w:t>Памятка опекуну (попечителю)</w:t>
      </w:r>
    </w:p>
    <w:p w:rsidR="000266C2" w:rsidRPr="00EA1141" w:rsidRDefault="000266C2" w:rsidP="00EA114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Опека (попечительство) – одна из форм устройства детей на воспитания в семью</w:t>
      </w:r>
    </w:p>
    <w:p w:rsidR="000266C2" w:rsidRPr="00EA1141" w:rsidRDefault="000266C2" w:rsidP="00EA114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Опека</w:t>
      </w:r>
      <w:r w:rsidRPr="00EA1141">
        <w:rPr>
          <w:rFonts w:ascii="Times New Roman" w:hAnsi="Times New Roman" w:cs="Times New Roman"/>
          <w:sz w:val="25"/>
          <w:szCs w:val="25"/>
        </w:rPr>
        <w:t xml:space="preserve"> устанавливается над детьми, не достигшими возраста 14 лет.</w:t>
      </w:r>
    </w:p>
    <w:p w:rsidR="000266C2" w:rsidRPr="00EA1141" w:rsidRDefault="000266C2" w:rsidP="00EA114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Попечительство</w:t>
      </w:r>
      <w:r w:rsidRPr="00EA1141">
        <w:rPr>
          <w:rFonts w:ascii="Times New Roman" w:hAnsi="Times New Roman" w:cs="Times New Roman"/>
          <w:sz w:val="25"/>
          <w:szCs w:val="25"/>
        </w:rPr>
        <w:t xml:space="preserve"> устанавливается над детьми в возрасте от 14 до 18 лет.</w:t>
      </w:r>
    </w:p>
    <w:p w:rsidR="000266C2" w:rsidRPr="00FD53E7" w:rsidRDefault="000266C2" w:rsidP="00EA114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A1141">
        <w:rPr>
          <w:rFonts w:ascii="Times New Roman" w:hAnsi="Times New Roman" w:cs="Times New Roman"/>
          <w:sz w:val="25"/>
          <w:szCs w:val="25"/>
        </w:rPr>
        <w:tab/>
      </w:r>
      <w:r w:rsidRPr="00FD53E7">
        <w:rPr>
          <w:rFonts w:ascii="Times New Roman" w:hAnsi="Times New Roman" w:cs="Times New Roman"/>
          <w:b/>
          <w:sz w:val="25"/>
          <w:szCs w:val="25"/>
          <w:u w:val="single"/>
        </w:rPr>
        <w:t>Постановление администрации Верхнекамского района Вы назначены опекуном (попечителем), и Вам необходимо в соответствии с Гражданским кодексом Российской Федерации, Семейным кодексом Российской Федерации, Федеральным законом от 24.04.2008 года «Об опеке и попечительстве», а также иными нормативно-правовыми актами выполнять следующие обязанности:</w:t>
      </w:r>
    </w:p>
    <w:p w:rsidR="000266C2" w:rsidRPr="00EA1141" w:rsidRDefault="000266C2" w:rsidP="00EA1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Обязанности по опеке и попечительству выполняются безвозмездно.</w:t>
      </w:r>
    </w:p>
    <w:p w:rsidR="000266C2" w:rsidRPr="00EA1141" w:rsidRDefault="000266C2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Опекуны и попечители (далее - опекуны) обязаны заботиться о содержании своих подопечных, об их здоровье, развитии, защищать их права и законные интересы, заботиться об их обучении и воспитании.</w:t>
      </w:r>
    </w:p>
    <w:p w:rsidR="000266C2" w:rsidRPr="00EA1141" w:rsidRDefault="000266C2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Опекуны несовершеннолетних граждан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обязаны проживать совместно со своими подопечными.</w:t>
      </w:r>
    </w:p>
    <w:p w:rsidR="000266C2" w:rsidRPr="00EA1141" w:rsidRDefault="000266C2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В случае проживания подопечного по месту жительства опекуна </w:t>
      </w:r>
      <w:r w:rsidR="00F554F4" w:rsidRPr="00EA1141">
        <w:rPr>
          <w:rFonts w:ascii="Times New Roman" w:hAnsi="Times New Roman" w:cs="Times New Roman"/>
          <w:sz w:val="25"/>
          <w:szCs w:val="25"/>
        </w:rPr>
        <w:t xml:space="preserve">опекун </w:t>
      </w:r>
      <w:r w:rsidRPr="00EA1141">
        <w:rPr>
          <w:rFonts w:ascii="Times New Roman" w:hAnsi="Times New Roman" w:cs="Times New Roman"/>
          <w:sz w:val="25"/>
          <w:szCs w:val="25"/>
        </w:rPr>
        <w:t>обязан в течение месяца зарегистрировать подопечного по месту пребывания</w:t>
      </w:r>
      <w:r w:rsidR="00F554F4" w:rsidRPr="00EA1141">
        <w:rPr>
          <w:rFonts w:ascii="Times New Roman" w:hAnsi="Times New Roman" w:cs="Times New Roman"/>
          <w:sz w:val="25"/>
          <w:szCs w:val="25"/>
        </w:rPr>
        <w:t xml:space="preserve"> (временная регистрация) в своём жилом помещении.</w:t>
      </w:r>
    </w:p>
    <w:p w:rsidR="00F554F4" w:rsidRPr="00EA1141" w:rsidRDefault="00F554F4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Опекун обязан своевременно производить оплату жилья, закреплённого за подопечным.</w:t>
      </w:r>
    </w:p>
    <w:p w:rsidR="00F554F4" w:rsidRPr="00EA1141" w:rsidRDefault="00F554F4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Опекун обязан обеспечивать надлежащее санитарное и техническое состояние жилых помещений, нанимателем или членом семьи нанимателя по договору специального найма либо собственником которого является подопечный, уведомлять органы опеки и попечительства обо всех фактах, влияющих на сохранность жилого помещения (ст. 22 Закон Кировской области от 04.12.2012 № 222 – ЗО).</w:t>
      </w:r>
    </w:p>
    <w:p w:rsidR="00F554F4" w:rsidRPr="00EA1141" w:rsidRDefault="00F554F4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Если в квартире остался проживать один несовершеннолетний опекун обязан в течение 3-х месяцев приватизировать жильё подопечного в собственность ребёнка.</w:t>
      </w:r>
    </w:p>
    <w:p w:rsidR="00F554F4" w:rsidRPr="00EA1141" w:rsidRDefault="00F554F4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Если жильё пустует, опекун имеет право сдать его в наём, получив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предварительное разрешение, либо согласие органа опеки и попечительства.</w:t>
      </w:r>
    </w:p>
    <w:p w:rsidR="00F554F4" w:rsidRPr="00EA1141" w:rsidRDefault="00F554F4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Все сделки с закреплённым жильём подопечного, в том числе вселение временных и постоянных жильцов допускается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только с согласия органа опеки и попечительства.</w:t>
      </w:r>
    </w:p>
    <w:p w:rsidR="00F554F4" w:rsidRPr="00EA1141" w:rsidRDefault="00F554F4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Опекун обязан извещать </w:t>
      </w:r>
      <w:r w:rsidR="00127410" w:rsidRPr="00EA1141">
        <w:rPr>
          <w:rFonts w:ascii="Times New Roman" w:hAnsi="Times New Roman" w:cs="Times New Roman"/>
          <w:sz w:val="25"/>
          <w:szCs w:val="25"/>
        </w:rPr>
        <w:t>орган опеке и попечительства о перемене места жительства и всех изменениях, связанных с жильём подопечного в течение 3-х дней.</w:t>
      </w:r>
    </w:p>
    <w:p w:rsidR="00127410" w:rsidRPr="00EA1141" w:rsidRDefault="00127410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В случае наличия у подопечного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 xml:space="preserve">права на предоставление жилого помещения </w:t>
      </w:r>
      <w:r w:rsidRPr="00EA1141">
        <w:rPr>
          <w:rFonts w:ascii="Times New Roman" w:hAnsi="Times New Roman" w:cs="Times New Roman"/>
          <w:sz w:val="25"/>
          <w:szCs w:val="25"/>
        </w:rPr>
        <w:t xml:space="preserve">по достижения ребёнком 14 лет необходимо обратиться с заявлением о постановке на учёт в орган опеки и попечительства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по месту выявления ребёнка.</w:t>
      </w:r>
    </w:p>
    <w:p w:rsidR="00127410" w:rsidRPr="00EA1141" w:rsidRDefault="00127410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Раздельное проживание с подопечным допускается с 16 лет с разрешения органа опеки и попечительства.</w:t>
      </w:r>
    </w:p>
    <w:p w:rsidR="00127410" w:rsidRPr="00EA1141" w:rsidRDefault="00127410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Опекун обязан не допускать общение родителей, лишённых родительских прав, с подопечным, т.к. родители, лишённые родительских прав теряют все права, основанные на факте родства с ребёнком (ст. 71 Семейного кодекса Российской Федерации).</w:t>
      </w:r>
    </w:p>
    <w:p w:rsidR="00127410" w:rsidRPr="00EA1141" w:rsidRDefault="00127410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В случае ненадлежащего выполнения опекуном обязанностей, в том</w:t>
      </w:r>
      <w:r w:rsidR="00042F68" w:rsidRPr="00EA1141">
        <w:rPr>
          <w:rFonts w:ascii="Times New Roman" w:hAnsi="Times New Roman" w:cs="Times New Roman"/>
          <w:sz w:val="25"/>
          <w:szCs w:val="25"/>
        </w:rPr>
        <w:t xml:space="preserve"> числе при использовании опеки </w:t>
      </w:r>
      <w:r w:rsidRPr="00EA1141">
        <w:rPr>
          <w:rFonts w:ascii="Times New Roman" w:hAnsi="Times New Roman" w:cs="Times New Roman"/>
          <w:sz w:val="25"/>
          <w:szCs w:val="25"/>
        </w:rPr>
        <w:t xml:space="preserve">в корыстных целях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 xml:space="preserve">или при оставлении подопечного без надзора и необходимой помощи, </w:t>
      </w:r>
      <w:r w:rsidRPr="00EA1141">
        <w:rPr>
          <w:rFonts w:ascii="Times New Roman" w:hAnsi="Times New Roman" w:cs="Times New Roman"/>
          <w:sz w:val="25"/>
          <w:szCs w:val="25"/>
        </w:rPr>
        <w:t>орган опеки и попечительства может отстранить опекуна от исполнения этих обязанностей и принять необходимые меры для привлечения виновного к ответственности.</w:t>
      </w:r>
    </w:p>
    <w:p w:rsidR="00127410" w:rsidRPr="00EA1141" w:rsidRDefault="00127410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Опекуны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вправе без предварительного разрешения органа опеки и попечительства </w:t>
      </w:r>
      <w:r w:rsidRPr="00EA1141">
        <w:rPr>
          <w:rFonts w:ascii="Times New Roman" w:hAnsi="Times New Roman" w:cs="Times New Roman"/>
          <w:sz w:val="25"/>
          <w:szCs w:val="25"/>
        </w:rPr>
        <w:t xml:space="preserve">совершать какие-либо сделки, влекущие отказ от принадлежащих </w:t>
      </w:r>
      <w:r w:rsidRPr="00EA1141">
        <w:rPr>
          <w:rFonts w:ascii="Times New Roman" w:hAnsi="Times New Roman" w:cs="Times New Roman"/>
          <w:sz w:val="25"/>
          <w:szCs w:val="25"/>
        </w:rPr>
        <w:lastRenderedPageBreak/>
        <w:t>подопечному прав или уменьшения имущества подопечного</w:t>
      </w:r>
      <w:r w:rsidR="00042F68" w:rsidRPr="00EA1141">
        <w:rPr>
          <w:rFonts w:ascii="Times New Roman" w:hAnsi="Times New Roman" w:cs="Times New Roman"/>
          <w:sz w:val="25"/>
          <w:szCs w:val="25"/>
        </w:rPr>
        <w:t>. Попечитель не вправе давать согласие на совершение сделок, влекущих отказ от принадлежащих подопечному прав или уменьшения имущества подопечного. Опекун, их супруги и близкие родственники не вправе совершать сделки с подопечным, за исключением передачи имущества подопечному в качестве дара или безвозмездное пользование, а также представить подопечного при заключении сделок или ведения судебных дел между подопечным и супругом опекуна или их близкими родственниками.</w:t>
      </w:r>
    </w:p>
    <w:p w:rsidR="00042F68" w:rsidRPr="00EA1141" w:rsidRDefault="00042F68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При наличии уважительных причин (болезнь, изменение имущественного положения, отсутствия взаимопонимания с подопечным и т.п.) опекун может быть освобождён от исполнения своих обязанностей по личному заявлению.</w:t>
      </w:r>
    </w:p>
    <w:p w:rsidR="00042F68" w:rsidRPr="00EA1141" w:rsidRDefault="00042F68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Опекун с учётом мнения ребёнка имеет право выбора образовательного учреждения и формы обучения до получения ребёнком основного общего образования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и обязан обеспечить получение ребёнком основного образования.</w:t>
      </w:r>
    </w:p>
    <w:p w:rsidR="00042F68" w:rsidRPr="00EA1141" w:rsidRDefault="00042F68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Денежные средства не выплачиваются опекунам если родители подопечных могут самостоятельно исполнять родительские обязанности</w:t>
      </w:r>
      <w:r w:rsidRPr="00EA1141">
        <w:rPr>
          <w:rFonts w:ascii="Times New Roman" w:hAnsi="Times New Roman" w:cs="Times New Roman"/>
          <w:sz w:val="25"/>
          <w:szCs w:val="25"/>
        </w:rPr>
        <w:t xml:space="preserve"> (в том числе и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при отсутствия лишения либо ограничения родительских прав</w:t>
      </w:r>
      <w:r w:rsidRPr="00EA1141">
        <w:rPr>
          <w:rFonts w:ascii="Times New Roman" w:hAnsi="Times New Roman" w:cs="Times New Roman"/>
          <w:sz w:val="25"/>
          <w:szCs w:val="25"/>
        </w:rPr>
        <w:t>).</w:t>
      </w:r>
    </w:p>
    <w:p w:rsidR="00042F68" w:rsidRPr="00EA1141" w:rsidRDefault="00042F68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Выплата денежных средств производиться с момента возникновения права на их получение.</w:t>
      </w:r>
    </w:p>
    <w:p w:rsidR="00042F68" w:rsidRPr="00EA1141" w:rsidRDefault="00042F68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При назначении денеж</w:t>
      </w:r>
      <w:r w:rsidR="005A5D57" w:rsidRPr="00EA1141">
        <w:rPr>
          <w:rFonts w:ascii="Times New Roman" w:hAnsi="Times New Roman" w:cs="Times New Roman"/>
          <w:sz w:val="25"/>
          <w:szCs w:val="25"/>
        </w:rPr>
        <w:t>ных средств на детей у</w:t>
      </w:r>
      <w:r w:rsidRPr="00EA1141">
        <w:rPr>
          <w:rFonts w:ascii="Times New Roman" w:hAnsi="Times New Roman" w:cs="Times New Roman"/>
          <w:sz w:val="25"/>
          <w:szCs w:val="25"/>
        </w:rPr>
        <w:t xml:space="preserve"> опекуна остаётся право на получение причитающихся детям пенсий, алиментов, исключение – ежемесячное пособие по линии социально защиты населения</w:t>
      </w:r>
      <w:r w:rsidR="005A5D57" w:rsidRPr="00EA1141">
        <w:rPr>
          <w:rFonts w:ascii="Times New Roman" w:hAnsi="Times New Roman" w:cs="Times New Roman"/>
          <w:sz w:val="25"/>
          <w:szCs w:val="25"/>
        </w:rPr>
        <w:t>.</w:t>
      </w:r>
    </w:p>
    <w:p w:rsidR="005A5D57" w:rsidRPr="00EA1141" w:rsidRDefault="005A5D57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Денежные средства выплачиваются до достижения подопечным 18-летнего возраста, включая месяц рождения. В случае обучения ребёнка в общеобразовательной школе, выплата продолжается до 1 сентября года окончания школы.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Для продолжения выплаты необходимо написать заявление с приложением справки из школы.</w:t>
      </w:r>
    </w:p>
    <w:p w:rsidR="005A5D57" w:rsidRPr="00EA1141" w:rsidRDefault="005A5D57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В случае возникновения обстоятельств, влекущих за собой прекращение выплаты денежных средств, опекун обязан незамедлительно известить об этом орган опеки и попечительства.</w:t>
      </w:r>
    </w:p>
    <w:p w:rsidR="005A5D57" w:rsidRPr="00EA1141" w:rsidRDefault="005A5D57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Основанием для прекращения выплаты пособия являются: освобождение опекуна от опекунских обязанностей при восстановлении родителей в своих родительских правах</w:t>
      </w:r>
      <w:r w:rsidR="00815536" w:rsidRPr="00EA1141">
        <w:rPr>
          <w:rFonts w:ascii="Times New Roman" w:hAnsi="Times New Roman" w:cs="Times New Roman"/>
          <w:sz w:val="25"/>
          <w:szCs w:val="25"/>
        </w:rPr>
        <w:t>, возвраще</w:t>
      </w:r>
      <w:r w:rsidRPr="00EA1141">
        <w:rPr>
          <w:rFonts w:ascii="Times New Roman" w:hAnsi="Times New Roman" w:cs="Times New Roman"/>
          <w:sz w:val="25"/>
          <w:szCs w:val="25"/>
        </w:rPr>
        <w:t>ние родителей (одного из них) и</w:t>
      </w:r>
      <w:r w:rsidR="00815536" w:rsidRPr="00EA1141">
        <w:rPr>
          <w:rFonts w:ascii="Times New Roman" w:hAnsi="Times New Roman" w:cs="Times New Roman"/>
          <w:sz w:val="25"/>
          <w:szCs w:val="25"/>
        </w:rPr>
        <w:t>з мест лишения свободы, прекращение розыскного дела по розыску родителей, устройство подопечного в государственное учреждение, усыновление, смерть подопечного и т.д.</w:t>
      </w:r>
    </w:p>
    <w:p w:rsidR="00815536" w:rsidRPr="00EA1141" w:rsidRDefault="00815536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Прекращение выплаты денежных средств производиться с месяца, следующего за месяцем, у котором возникли эти обстоятельства.</w:t>
      </w:r>
    </w:p>
    <w:p w:rsidR="00815536" w:rsidRPr="00EA1141" w:rsidRDefault="00815536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Излишне выплаченные денежные средства взыскиваются с опекуна, если переплата произошла в результате злоупотребления с его стороны. Эта сумма взыскивается с доходов опекуна на основании его заявления или решения суда.</w:t>
      </w:r>
    </w:p>
    <w:p w:rsidR="00815536" w:rsidRPr="00EA1141" w:rsidRDefault="00815536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Опекун обязан представлять в орган опеки и попечительства справку и характеристику на подопечного из образовательного учреждения 2 раза в учебный год, в сентябре и январе каждого года.</w:t>
      </w:r>
    </w:p>
    <w:p w:rsidR="00815536" w:rsidRDefault="00815536" w:rsidP="00EA1141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Опекуны ежегодно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позднее 1 февраля </w:t>
      </w:r>
      <w:r w:rsidRPr="00EA1141">
        <w:rPr>
          <w:rFonts w:ascii="Times New Roman" w:hAnsi="Times New Roman" w:cs="Times New Roman"/>
          <w:sz w:val="25"/>
          <w:szCs w:val="25"/>
        </w:rPr>
        <w:t xml:space="preserve">текущего года представляют в орган опеки и попечительства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отчёт в письменной форме</w:t>
      </w:r>
      <w:r w:rsidRPr="00EA1141">
        <w:rPr>
          <w:rFonts w:ascii="Times New Roman" w:hAnsi="Times New Roman" w:cs="Times New Roman"/>
          <w:sz w:val="25"/>
          <w:szCs w:val="25"/>
        </w:rPr>
        <w:t xml:space="preserve"> за предыдущий год о хранении, об использовании имущества подопечного и об управлении имуществом подопечного с приложением документов</w:t>
      </w:r>
      <w:r w:rsidR="00EA1141" w:rsidRPr="00EA1141">
        <w:rPr>
          <w:rFonts w:ascii="Times New Roman" w:hAnsi="Times New Roman" w:cs="Times New Roman"/>
          <w:sz w:val="25"/>
          <w:szCs w:val="25"/>
        </w:rPr>
        <w:t xml:space="preserve"> (копии товарных чеков, квитанции об уплате налогов, страховых сумм и других платёжных документов).</w:t>
      </w:r>
    </w:p>
    <w:p w:rsidR="00EA1141" w:rsidRPr="00EA1141" w:rsidRDefault="00EA1141" w:rsidP="00EA114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5"/>
          <w:szCs w:val="25"/>
        </w:rPr>
      </w:pPr>
    </w:p>
    <w:p w:rsidR="00EA1141" w:rsidRPr="00EA1141" w:rsidRDefault="00EA1141" w:rsidP="00EA114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ОЗНАКОМЛЕН_______________________________________________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</w:p>
    <w:p w:rsidR="00EA1141" w:rsidRDefault="00EA1141" w:rsidP="00EA1141">
      <w:pPr>
        <w:spacing w:after="0" w:line="240" w:lineRule="auto"/>
        <w:ind w:left="4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(ФИО, подпись опекуна)</w:t>
      </w:r>
    </w:p>
    <w:p w:rsidR="00EA1141" w:rsidRDefault="00EA1141" w:rsidP="00EA1141">
      <w:pPr>
        <w:spacing w:after="0" w:line="240" w:lineRule="auto"/>
        <w:ind w:left="435"/>
        <w:jc w:val="both"/>
        <w:rPr>
          <w:rFonts w:ascii="Times New Roman" w:hAnsi="Times New Roman" w:cs="Times New Roman"/>
          <w:sz w:val="16"/>
          <w:szCs w:val="16"/>
        </w:rPr>
      </w:pPr>
    </w:p>
    <w:p w:rsidR="00EA1141" w:rsidRDefault="00EA1141" w:rsidP="00EA1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141">
        <w:rPr>
          <w:rFonts w:ascii="Times New Roman" w:hAnsi="Times New Roman" w:cs="Times New Roman"/>
          <w:sz w:val="20"/>
          <w:szCs w:val="20"/>
        </w:rPr>
        <w:t>Примечание: 1 экземпляр с подписью приобщается к личному делу</w:t>
      </w:r>
      <w:r>
        <w:rPr>
          <w:rFonts w:ascii="Times New Roman" w:hAnsi="Times New Roman" w:cs="Times New Roman"/>
          <w:sz w:val="20"/>
          <w:szCs w:val="20"/>
        </w:rPr>
        <w:t xml:space="preserve"> подопечного, второй – </w:t>
      </w:r>
      <w:r w:rsidRPr="00EA1141">
        <w:rPr>
          <w:rFonts w:ascii="Times New Roman" w:hAnsi="Times New Roman" w:cs="Times New Roman"/>
          <w:sz w:val="20"/>
          <w:szCs w:val="20"/>
        </w:rPr>
        <w:t>отдаётся опекуну.</w:t>
      </w:r>
    </w:p>
    <w:p w:rsidR="001555CF" w:rsidRDefault="001555CF" w:rsidP="00EA1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5CF" w:rsidRDefault="001555CF" w:rsidP="00EA1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5CF" w:rsidRPr="00EA1141" w:rsidRDefault="001555CF" w:rsidP="001555C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Памятка опекуну (попечителю)</w:t>
      </w:r>
    </w:p>
    <w:p w:rsidR="001555CF" w:rsidRPr="00EA1141" w:rsidRDefault="001555CF" w:rsidP="001555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Опека (попечительство) – одна из форм устройства детей на воспитания в семью</w:t>
      </w:r>
    </w:p>
    <w:p w:rsidR="001555CF" w:rsidRPr="00EA1141" w:rsidRDefault="001555CF" w:rsidP="001555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Опека</w:t>
      </w:r>
      <w:r w:rsidRPr="00EA1141">
        <w:rPr>
          <w:rFonts w:ascii="Times New Roman" w:hAnsi="Times New Roman" w:cs="Times New Roman"/>
          <w:sz w:val="25"/>
          <w:szCs w:val="25"/>
        </w:rPr>
        <w:t xml:space="preserve"> устанавливается над детьми, не достигшими возраста 14 лет.</w:t>
      </w:r>
    </w:p>
    <w:p w:rsidR="001555CF" w:rsidRPr="00EA1141" w:rsidRDefault="001555CF" w:rsidP="001555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Попечительство</w:t>
      </w:r>
      <w:r w:rsidRPr="00EA1141">
        <w:rPr>
          <w:rFonts w:ascii="Times New Roman" w:hAnsi="Times New Roman" w:cs="Times New Roman"/>
          <w:sz w:val="25"/>
          <w:szCs w:val="25"/>
        </w:rPr>
        <w:t xml:space="preserve"> устанавливается над детьми в возрасте от 14 до 18 лет.</w:t>
      </w:r>
    </w:p>
    <w:p w:rsidR="001555CF" w:rsidRPr="00FD53E7" w:rsidRDefault="001555CF" w:rsidP="001555C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A1141">
        <w:rPr>
          <w:rFonts w:ascii="Times New Roman" w:hAnsi="Times New Roman" w:cs="Times New Roman"/>
          <w:sz w:val="25"/>
          <w:szCs w:val="25"/>
        </w:rPr>
        <w:tab/>
      </w:r>
      <w:r w:rsidRPr="00FD53E7">
        <w:rPr>
          <w:rFonts w:ascii="Times New Roman" w:hAnsi="Times New Roman" w:cs="Times New Roman"/>
          <w:b/>
          <w:sz w:val="25"/>
          <w:szCs w:val="25"/>
          <w:u w:val="single"/>
        </w:rPr>
        <w:t>Постановление администрации Верхнекамского района Вы назначены опекуном (попечителем), и Вам необходимо в соответствии с Гражданским кодексом Российской Федерации, Семейным кодексом Российской Федерации, Федеральным законом от 24.04.2008 года «Об опеке и попечительстве», а также иными нормативно-правовыми актами выполнять следующие обязанности: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Обязанности по опеке и попечительству выполняются безвозмездно.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Опекуны и попечители (далее - опекуны) обязаны заботиться о содержании своих подопечных, об их здоровье, развитии, защищать их права и законные интересы, заботиться об их обучении и воспитании.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Опекуны несовершеннолетних граждан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обязаны проживать совместно со своими подопечными.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В случае проживания подопечного по месту жительства опекуна опекун обязан в течение месяца зарегистрировать подопечного по месту пребывания (временная регистрация) в своём жилом помещении.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Опекун обязан своевременно производить оплату жилья, закреплённого за подопечным.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Опекун обязан обеспечивать надлежащее санитарное и техническое состояние жилых помещений, нанимателем или членом семьи нанимателя по договору специального найма либо собственником которого является подопечный, уведомлять органы опеки и попечительства обо всех фактах, влияющих на сохранность жилого помещения (ст. 22 Закон Кировской области от 04.12.2012 № 222 – ЗО).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Если в квартире остался проживать один несовершеннолетний опекун обязан в течение 3-х месяцев приватизировать жильё подопечного в собственность ребёнка.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Если жильё пустует, опекун имеет право сдать его в наём, получив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предварительное разрешение, либо согласие органа опеки и попечительства.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Все сделки с закреплённым жильём подопечного, в том числе вселение временных и постоянных жильцов допускается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только с согласия органа опеки и попечительства.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Опекун обязан извещать орган опеке и попечительства о перемене места жительства и всех изменениях, связанных с жильём подопечного в течение 3-х дней.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В случае наличия у подопечного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 xml:space="preserve">права на предоставление жилого помещения </w:t>
      </w:r>
      <w:r w:rsidRPr="00EA1141">
        <w:rPr>
          <w:rFonts w:ascii="Times New Roman" w:hAnsi="Times New Roman" w:cs="Times New Roman"/>
          <w:sz w:val="25"/>
          <w:szCs w:val="25"/>
        </w:rPr>
        <w:t xml:space="preserve">по достижения ребёнком 14 лет необходимо обратиться с заявлением о постановке на учёт в орган опеки и попечительства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по месту выявления ребёнка.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Раздельное проживание с подопечным допускается с 16 лет с разрешения органа опеки и попечительства.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Опекун обязан не допускать общение родителей, лишённых родительских прав, с подопечным, т.к. родители, лишённые родительских прав теряют все права, основанные на факте родства с ребёнком (ст. 71 Семейного кодекса Российской Федерации).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В случае ненадлежащего выполнения опекуном обязанностей, в том числе при использовании опеки в корыстных целях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 xml:space="preserve">или при оставлении подопечного без надзора и необходимой помощи, </w:t>
      </w:r>
      <w:r w:rsidRPr="00EA1141">
        <w:rPr>
          <w:rFonts w:ascii="Times New Roman" w:hAnsi="Times New Roman" w:cs="Times New Roman"/>
          <w:sz w:val="25"/>
          <w:szCs w:val="25"/>
        </w:rPr>
        <w:t>орган опеки и попечительства может отстранить опекуна от исполнения этих обязанностей и принять необходимые меры для привлечения виновного к ответственности.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Опекуны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вправе без предварительного разрешения органа опеки и попечительства </w:t>
      </w:r>
      <w:r w:rsidRPr="00EA1141">
        <w:rPr>
          <w:rFonts w:ascii="Times New Roman" w:hAnsi="Times New Roman" w:cs="Times New Roman"/>
          <w:sz w:val="25"/>
          <w:szCs w:val="25"/>
        </w:rPr>
        <w:t xml:space="preserve">совершать какие-либо сделки, влекущие отказ от принадлежащих </w:t>
      </w:r>
      <w:r w:rsidRPr="00EA1141">
        <w:rPr>
          <w:rFonts w:ascii="Times New Roman" w:hAnsi="Times New Roman" w:cs="Times New Roman"/>
          <w:sz w:val="25"/>
          <w:szCs w:val="25"/>
        </w:rPr>
        <w:lastRenderedPageBreak/>
        <w:t>подопечному прав или уменьшения имущества подопечного. Попечитель не вправе давать согласие на совершение сделок, влекущих отказ от принадлежащих подопечному прав или уменьшения имущества подопечного. Опекун, их супруги и близкие родственники не вправе совершать сделки с подопечным, за исключением передачи имущества подопечному в качестве дара или безвозмездное пользование, а также представить подопечного при заключении сделок или ведения судебных дел между подопечным и супругом опекуна или их близкими родственниками.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При наличии уважительных причин (болезнь, изменение имущественного положения, отсутствия взаимопонимания с подопечным и т.п.) опекун может быть освобождён от исполнения своих обязанностей по личному заявлению.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Опекун с учётом мнения ребёнка имеет право выбора образовательного учреждения и формы обучения до получения ребёнком основного общего образования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и обязан обеспечить получение ребёнком основного образования.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Денежные средства не выплачиваются опекунам если родители подопечных могут самостоятельно исполнять родительские обязанности</w:t>
      </w:r>
      <w:r w:rsidRPr="00EA1141">
        <w:rPr>
          <w:rFonts w:ascii="Times New Roman" w:hAnsi="Times New Roman" w:cs="Times New Roman"/>
          <w:sz w:val="25"/>
          <w:szCs w:val="25"/>
        </w:rPr>
        <w:t xml:space="preserve"> (в том числе и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при отсутствия лишения либо ограничения родительских прав</w:t>
      </w:r>
      <w:r w:rsidRPr="00EA1141">
        <w:rPr>
          <w:rFonts w:ascii="Times New Roman" w:hAnsi="Times New Roman" w:cs="Times New Roman"/>
          <w:sz w:val="25"/>
          <w:szCs w:val="25"/>
        </w:rPr>
        <w:t>).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Выплата денежных средств производиться с момента возникновения права на их получение.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При назначении денежных средств на детей у опекуна остаётся право на получение причитающихся детям пенсий, алиментов, исключение – ежемесячное пособие по линии социально защиты населения.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Денежные средства выплачиваются до достижения подопечным 18-летнего возраста, включая месяц рождения. В случае обучения ребёнка в общеобразовательной школе, выплата продолжается до 1 сентября года окончания школы.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Для продолжения выплаты необходимо написать заявление с приложением справки из школы.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В случае возникновения обстоятельств, влекущих за собой прекращение выплаты денежных средств, опекун обязан незамедлительно известить об этом орган опеки и попечительства.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Основанием для прекращения выплаты пособия являются: освобождение опекуна от опекунских обязанностей при восстановлении родителей в своих родительских правах, возвращение родителей (одного из них) из мест лишения свободы, прекращение розыскного дела по розыску родителей, устройство подопечного в государственное учреждение, усыновление, смерть подопечного и т.д.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Прекращение выплаты денежных средств производиться с месяца, следующего за месяцем, у котором возникли эти обстоятельства.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Излишне выплаченные денежные средства взыскиваются с опекуна, если переплата произошла в результате злоупотребления с его стороны. Эта сумма взыскивается с доходов опекуна на основании его заявления или решения суда.</w:t>
      </w:r>
    </w:p>
    <w:p w:rsidR="001555CF" w:rsidRPr="00EA1141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Опекун обязан представлять в орган опеки и попечительства справку и характеристику на подопечного из образовательного учреждения 2 раза в учебный год, в сентябре и январе каждого года.</w:t>
      </w:r>
    </w:p>
    <w:p w:rsidR="001555CF" w:rsidRDefault="001555CF" w:rsidP="001555C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 xml:space="preserve">Опекуны ежегодно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позднее 1 февраля </w:t>
      </w:r>
      <w:r w:rsidRPr="00EA1141">
        <w:rPr>
          <w:rFonts w:ascii="Times New Roman" w:hAnsi="Times New Roman" w:cs="Times New Roman"/>
          <w:sz w:val="25"/>
          <w:szCs w:val="25"/>
        </w:rPr>
        <w:t xml:space="preserve">текущего года представляют в орган опеки и попечительства </w:t>
      </w:r>
      <w:r w:rsidRPr="00EA1141">
        <w:rPr>
          <w:rFonts w:ascii="Times New Roman" w:hAnsi="Times New Roman" w:cs="Times New Roman"/>
          <w:b/>
          <w:sz w:val="25"/>
          <w:szCs w:val="25"/>
          <w:u w:val="single"/>
        </w:rPr>
        <w:t>отчёт в письменной форме</w:t>
      </w:r>
      <w:r w:rsidRPr="00EA1141">
        <w:rPr>
          <w:rFonts w:ascii="Times New Roman" w:hAnsi="Times New Roman" w:cs="Times New Roman"/>
          <w:sz w:val="25"/>
          <w:szCs w:val="25"/>
        </w:rPr>
        <w:t xml:space="preserve"> за предыдущий год о хранении, об использовании имущества подопечного и об управлении имуществом подопечного с приложением документов (копии товарных чеков, квитанции об уплате налогов, страховых сумм и других платёжных документов).</w:t>
      </w:r>
    </w:p>
    <w:p w:rsidR="001555CF" w:rsidRPr="00EA1141" w:rsidRDefault="001555CF" w:rsidP="001555CF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5"/>
          <w:szCs w:val="25"/>
        </w:rPr>
      </w:pPr>
    </w:p>
    <w:p w:rsidR="001555CF" w:rsidRPr="00EA1141" w:rsidRDefault="001555CF" w:rsidP="001555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1141">
        <w:rPr>
          <w:rFonts w:ascii="Times New Roman" w:hAnsi="Times New Roman" w:cs="Times New Roman"/>
          <w:sz w:val="25"/>
          <w:szCs w:val="25"/>
        </w:rPr>
        <w:t>ОЗНАКОМЛЕН_______________________________________________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</w:p>
    <w:p w:rsidR="001555CF" w:rsidRDefault="001555CF" w:rsidP="001555CF">
      <w:pPr>
        <w:spacing w:after="0" w:line="240" w:lineRule="auto"/>
        <w:ind w:left="4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(ФИО, подпись опекуна)</w:t>
      </w:r>
    </w:p>
    <w:p w:rsidR="001555CF" w:rsidRDefault="001555CF" w:rsidP="001555CF">
      <w:pPr>
        <w:spacing w:after="0" w:line="240" w:lineRule="auto"/>
        <w:ind w:left="435"/>
        <w:jc w:val="both"/>
        <w:rPr>
          <w:rFonts w:ascii="Times New Roman" w:hAnsi="Times New Roman" w:cs="Times New Roman"/>
          <w:sz w:val="16"/>
          <w:szCs w:val="16"/>
        </w:rPr>
      </w:pPr>
    </w:p>
    <w:p w:rsidR="001555CF" w:rsidRPr="00EA1141" w:rsidRDefault="001555CF" w:rsidP="0015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141">
        <w:rPr>
          <w:rFonts w:ascii="Times New Roman" w:hAnsi="Times New Roman" w:cs="Times New Roman"/>
          <w:sz w:val="20"/>
          <w:szCs w:val="20"/>
        </w:rPr>
        <w:t>Примечание: 1 экземпляр с подписью приобщается к личному делу</w:t>
      </w:r>
      <w:r>
        <w:rPr>
          <w:rFonts w:ascii="Times New Roman" w:hAnsi="Times New Roman" w:cs="Times New Roman"/>
          <w:sz w:val="20"/>
          <w:szCs w:val="20"/>
        </w:rPr>
        <w:t xml:space="preserve"> подопечного, второй – </w:t>
      </w:r>
      <w:r w:rsidRPr="00EA1141">
        <w:rPr>
          <w:rFonts w:ascii="Times New Roman" w:hAnsi="Times New Roman" w:cs="Times New Roman"/>
          <w:sz w:val="20"/>
          <w:szCs w:val="20"/>
        </w:rPr>
        <w:t>отдаётся опекуну.</w:t>
      </w:r>
    </w:p>
    <w:p w:rsidR="001555CF" w:rsidRPr="00EA1141" w:rsidRDefault="001555CF" w:rsidP="00EA1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555CF" w:rsidRPr="00EA1141" w:rsidSect="00EA1141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5B" w:rsidRDefault="00FF265B" w:rsidP="00EA1141">
      <w:pPr>
        <w:spacing w:after="0" w:line="240" w:lineRule="auto"/>
      </w:pPr>
      <w:r>
        <w:separator/>
      </w:r>
    </w:p>
  </w:endnote>
  <w:endnote w:type="continuationSeparator" w:id="0">
    <w:p w:rsidR="00FF265B" w:rsidRDefault="00FF265B" w:rsidP="00EA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5B" w:rsidRDefault="00FF265B" w:rsidP="00EA1141">
      <w:pPr>
        <w:spacing w:after="0" w:line="240" w:lineRule="auto"/>
      </w:pPr>
      <w:r>
        <w:separator/>
      </w:r>
    </w:p>
  </w:footnote>
  <w:footnote w:type="continuationSeparator" w:id="0">
    <w:p w:rsidR="00FF265B" w:rsidRDefault="00FF265B" w:rsidP="00EA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F66"/>
    <w:multiLevelType w:val="hybridMultilevel"/>
    <w:tmpl w:val="777C536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2"/>
    <w:rsid w:val="00006D3F"/>
    <w:rsid w:val="00011B84"/>
    <w:rsid w:val="00016640"/>
    <w:rsid w:val="000266C2"/>
    <w:rsid w:val="00033A05"/>
    <w:rsid w:val="00040E11"/>
    <w:rsid w:val="000426F4"/>
    <w:rsid w:val="00042F68"/>
    <w:rsid w:val="000438D4"/>
    <w:rsid w:val="00044BA7"/>
    <w:rsid w:val="0006693A"/>
    <w:rsid w:val="00075D8E"/>
    <w:rsid w:val="0007670E"/>
    <w:rsid w:val="00085121"/>
    <w:rsid w:val="000B3261"/>
    <w:rsid w:val="000C1F39"/>
    <w:rsid w:val="000C2747"/>
    <w:rsid w:val="000C30FC"/>
    <w:rsid w:val="000C3FDD"/>
    <w:rsid w:val="000D6342"/>
    <w:rsid w:val="00103723"/>
    <w:rsid w:val="00103989"/>
    <w:rsid w:val="00112207"/>
    <w:rsid w:val="00112ABC"/>
    <w:rsid w:val="00115638"/>
    <w:rsid w:val="00127410"/>
    <w:rsid w:val="0013169C"/>
    <w:rsid w:val="00133AF1"/>
    <w:rsid w:val="00142CE5"/>
    <w:rsid w:val="00143439"/>
    <w:rsid w:val="00153667"/>
    <w:rsid w:val="001555CF"/>
    <w:rsid w:val="0016526A"/>
    <w:rsid w:val="00171FAF"/>
    <w:rsid w:val="00175B3C"/>
    <w:rsid w:val="00176E67"/>
    <w:rsid w:val="0018098C"/>
    <w:rsid w:val="00180D0C"/>
    <w:rsid w:val="00182E47"/>
    <w:rsid w:val="00193367"/>
    <w:rsid w:val="001B4F3C"/>
    <w:rsid w:val="001B6C56"/>
    <w:rsid w:val="001D055F"/>
    <w:rsid w:val="001D61E0"/>
    <w:rsid w:val="001E1DC2"/>
    <w:rsid w:val="001E1F8C"/>
    <w:rsid w:val="001F2D37"/>
    <w:rsid w:val="001F43D1"/>
    <w:rsid w:val="00212C4F"/>
    <w:rsid w:val="00221184"/>
    <w:rsid w:val="00225B07"/>
    <w:rsid w:val="002271C5"/>
    <w:rsid w:val="00230531"/>
    <w:rsid w:val="002347E5"/>
    <w:rsid w:val="002422C9"/>
    <w:rsid w:val="00246683"/>
    <w:rsid w:val="00247EBB"/>
    <w:rsid w:val="0026427F"/>
    <w:rsid w:val="002642A9"/>
    <w:rsid w:val="0026618F"/>
    <w:rsid w:val="00271EB2"/>
    <w:rsid w:val="002721B4"/>
    <w:rsid w:val="002820C0"/>
    <w:rsid w:val="00293292"/>
    <w:rsid w:val="002A2644"/>
    <w:rsid w:val="002A68F1"/>
    <w:rsid w:val="002B3EF0"/>
    <w:rsid w:val="002B70A1"/>
    <w:rsid w:val="002C7D0F"/>
    <w:rsid w:val="002C7FB9"/>
    <w:rsid w:val="002E143E"/>
    <w:rsid w:val="002E21D3"/>
    <w:rsid w:val="002E2A3E"/>
    <w:rsid w:val="002E5893"/>
    <w:rsid w:val="002F50D0"/>
    <w:rsid w:val="003052BA"/>
    <w:rsid w:val="00307D07"/>
    <w:rsid w:val="00310B6C"/>
    <w:rsid w:val="00315556"/>
    <w:rsid w:val="0032401E"/>
    <w:rsid w:val="00331215"/>
    <w:rsid w:val="00332323"/>
    <w:rsid w:val="00333A41"/>
    <w:rsid w:val="00343AC2"/>
    <w:rsid w:val="003579D1"/>
    <w:rsid w:val="00363A3E"/>
    <w:rsid w:val="0036563D"/>
    <w:rsid w:val="003929CF"/>
    <w:rsid w:val="0039323F"/>
    <w:rsid w:val="003945F6"/>
    <w:rsid w:val="00394EB0"/>
    <w:rsid w:val="00395E8B"/>
    <w:rsid w:val="00395FA7"/>
    <w:rsid w:val="003A1C41"/>
    <w:rsid w:val="003B05ED"/>
    <w:rsid w:val="003B3BD8"/>
    <w:rsid w:val="003C077C"/>
    <w:rsid w:val="003C4CA1"/>
    <w:rsid w:val="003D340A"/>
    <w:rsid w:val="003F4933"/>
    <w:rsid w:val="00401771"/>
    <w:rsid w:val="00404352"/>
    <w:rsid w:val="00404FE3"/>
    <w:rsid w:val="00411088"/>
    <w:rsid w:val="00413279"/>
    <w:rsid w:val="00413CA6"/>
    <w:rsid w:val="00413D9D"/>
    <w:rsid w:val="0041418A"/>
    <w:rsid w:val="004164B6"/>
    <w:rsid w:val="00423EAE"/>
    <w:rsid w:val="004252BC"/>
    <w:rsid w:val="00447FC5"/>
    <w:rsid w:val="0045068F"/>
    <w:rsid w:val="00450A4E"/>
    <w:rsid w:val="00453F82"/>
    <w:rsid w:val="00465978"/>
    <w:rsid w:val="00472AE5"/>
    <w:rsid w:val="004755F9"/>
    <w:rsid w:val="0049019C"/>
    <w:rsid w:val="00493414"/>
    <w:rsid w:val="00495862"/>
    <w:rsid w:val="004B2ABD"/>
    <w:rsid w:val="004B4906"/>
    <w:rsid w:val="004B533A"/>
    <w:rsid w:val="004D0CB4"/>
    <w:rsid w:val="004D78F1"/>
    <w:rsid w:val="004F10CD"/>
    <w:rsid w:val="004F2D1F"/>
    <w:rsid w:val="00501090"/>
    <w:rsid w:val="005039F2"/>
    <w:rsid w:val="00504CCD"/>
    <w:rsid w:val="0053273E"/>
    <w:rsid w:val="0053319E"/>
    <w:rsid w:val="005424B8"/>
    <w:rsid w:val="00543F38"/>
    <w:rsid w:val="00551926"/>
    <w:rsid w:val="00570B1A"/>
    <w:rsid w:val="005739FF"/>
    <w:rsid w:val="00575172"/>
    <w:rsid w:val="005943BD"/>
    <w:rsid w:val="005A2B70"/>
    <w:rsid w:val="005A3685"/>
    <w:rsid w:val="005A5178"/>
    <w:rsid w:val="005A5D57"/>
    <w:rsid w:val="005A6B72"/>
    <w:rsid w:val="005B68D6"/>
    <w:rsid w:val="005D5C17"/>
    <w:rsid w:val="005D62DB"/>
    <w:rsid w:val="005E1011"/>
    <w:rsid w:val="005E24A1"/>
    <w:rsid w:val="005E7D37"/>
    <w:rsid w:val="005E7FB8"/>
    <w:rsid w:val="005F5067"/>
    <w:rsid w:val="005F7224"/>
    <w:rsid w:val="00611B36"/>
    <w:rsid w:val="0061472E"/>
    <w:rsid w:val="00615051"/>
    <w:rsid w:val="00616E66"/>
    <w:rsid w:val="00625BD4"/>
    <w:rsid w:val="00627411"/>
    <w:rsid w:val="00630F2A"/>
    <w:rsid w:val="0063458C"/>
    <w:rsid w:val="00635FF8"/>
    <w:rsid w:val="00637314"/>
    <w:rsid w:val="00647E07"/>
    <w:rsid w:val="00651662"/>
    <w:rsid w:val="00652CA6"/>
    <w:rsid w:val="0065789D"/>
    <w:rsid w:val="00672D29"/>
    <w:rsid w:val="00673FCF"/>
    <w:rsid w:val="00675ACC"/>
    <w:rsid w:val="00680F9F"/>
    <w:rsid w:val="00687426"/>
    <w:rsid w:val="006917E1"/>
    <w:rsid w:val="00693DE8"/>
    <w:rsid w:val="006B5651"/>
    <w:rsid w:val="006C2D0B"/>
    <w:rsid w:val="006E58C3"/>
    <w:rsid w:val="00704C03"/>
    <w:rsid w:val="00706F98"/>
    <w:rsid w:val="00721924"/>
    <w:rsid w:val="00725605"/>
    <w:rsid w:val="00731716"/>
    <w:rsid w:val="00734046"/>
    <w:rsid w:val="00737965"/>
    <w:rsid w:val="0075001A"/>
    <w:rsid w:val="007501DE"/>
    <w:rsid w:val="00752915"/>
    <w:rsid w:val="00755998"/>
    <w:rsid w:val="007631D1"/>
    <w:rsid w:val="00767C28"/>
    <w:rsid w:val="007713F2"/>
    <w:rsid w:val="00773916"/>
    <w:rsid w:val="0078023A"/>
    <w:rsid w:val="007938BA"/>
    <w:rsid w:val="00794CBA"/>
    <w:rsid w:val="00794E44"/>
    <w:rsid w:val="007963DA"/>
    <w:rsid w:val="00796E05"/>
    <w:rsid w:val="007A0A40"/>
    <w:rsid w:val="007A274F"/>
    <w:rsid w:val="007A4C5B"/>
    <w:rsid w:val="007B76EA"/>
    <w:rsid w:val="007C29CA"/>
    <w:rsid w:val="007C60D4"/>
    <w:rsid w:val="007D03DC"/>
    <w:rsid w:val="007D122E"/>
    <w:rsid w:val="007D617B"/>
    <w:rsid w:val="007E4E28"/>
    <w:rsid w:val="007F7F72"/>
    <w:rsid w:val="00802736"/>
    <w:rsid w:val="008028EE"/>
    <w:rsid w:val="00806A24"/>
    <w:rsid w:val="008153A6"/>
    <w:rsid w:val="00815536"/>
    <w:rsid w:val="00831380"/>
    <w:rsid w:val="0083231D"/>
    <w:rsid w:val="00852AF8"/>
    <w:rsid w:val="00873187"/>
    <w:rsid w:val="00877FCF"/>
    <w:rsid w:val="00881E32"/>
    <w:rsid w:val="00882DC2"/>
    <w:rsid w:val="008A13F6"/>
    <w:rsid w:val="008A383E"/>
    <w:rsid w:val="008A7336"/>
    <w:rsid w:val="008B197D"/>
    <w:rsid w:val="008B6BB7"/>
    <w:rsid w:val="008C7ABC"/>
    <w:rsid w:val="008D1A93"/>
    <w:rsid w:val="008D1E66"/>
    <w:rsid w:val="008E17D1"/>
    <w:rsid w:val="008F0AE1"/>
    <w:rsid w:val="008F2E55"/>
    <w:rsid w:val="008F3E88"/>
    <w:rsid w:val="008F6E55"/>
    <w:rsid w:val="0090347F"/>
    <w:rsid w:val="00913B26"/>
    <w:rsid w:val="00917E74"/>
    <w:rsid w:val="00924997"/>
    <w:rsid w:val="0092685E"/>
    <w:rsid w:val="0092784A"/>
    <w:rsid w:val="00931705"/>
    <w:rsid w:val="0093244E"/>
    <w:rsid w:val="00937E13"/>
    <w:rsid w:val="00942112"/>
    <w:rsid w:val="0094523B"/>
    <w:rsid w:val="0095214C"/>
    <w:rsid w:val="00962386"/>
    <w:rsid w:val="00974F9A"/>
    <w:rsid w:val="00982155"/>
    <w:rsid w:val="00986E91"/>
    <w:rsid w:val="009870A3"/>
    <w:rsid w:val="00991607"/>
    <w:rsid w:val="00994F6A"/>
    <w:rsid w:val="009978AF"/>
    <w:rsid w:val="009A161B"/>
    <w:rsid w:val="009B544E"/>
    <w:rsid w:val="009C0E5B"/>
    <w:rsid w:val="009C1D0A"/>
    <w:rsid w:val="009C28EB"/>
    <w:rsid w:val="009E3590"/>
    <w:rsid w:val="009F038B"/>
    <w:rsid w:val="00A03677"/>
    <w:rsid w:val="00A112E0"/>
    <w:rsid w:val="00A11641"/>
    <w:rsid w:val="00A161DA"/>
    <w:rsid w:val="00A241EF"/>
    <w:rsid w:val="00A27907"/>
    <w:rsid w:val="00A3361B"/>
    <w:rsid w:val="00A37247"/>
    <w:rsid w:val="00A40B3B"/>
    <w:rsid w:val="00A53ABB"/>
    <w:rsid w:val="00A5493C"/>
    <w:rsid w:val="00A554BD"/>
    <w:rsid w:val="00A6275D"/>
    <w:rsid w:val="00A63489"/>
    <w:rsid w:val="00A81BC4"/>
    <w:rsid w:val="00A83DD0"/>
    <w:rsid w:val="00A86FC5"/>
    <w:rsid w:val="00A963A0"/>
    <w:rsid w:val="00AA4087"/>
    <w:rsid w:val="00AB28FD"/>
    <w:rsid w:val="00AB37DD"/>
    <w:rsid w:val="00AB3DE2"/>
    <w:rsid w:val="00AB7C91"/>
    <w:rsid w:val="00AC3EBC"/>
    <w:rsid w:val="00AD75E1"/>
    <w:rsid w:val="00AE1D39"/>
    <w:rsid w:val="00AE6265"/>
    <w:rsid w:val="00AF0430"/>
    <w:rsid w:val="00AF1B3A"/>
    <w:rsid w:val="00AF24CA"/>
    <w:rsid w:val="00B0312A"/>
    <w:rsid w:val="00B06A36"/>
    <w:rsid w:val="00B215D6"/>
    <w:rsid w:val="00B30171"/>
    <w:rsid w:val="00B33F92"/>
    <w:rsid w:val="00B36553"/>
    <w:rsid w:val="00B41B3C"/>
    <w:rsid w:val="00B46CF0"/>
    <w:rsid w:val="00B47BB3"/>
    <w:rsid w:val="00B559A8"/>
    <w:rsid w:val="00B57FFB"/>
    <w:rsid w:val="00B63382"/>
    <w:rsid w:val="00B701C3"/>
    <w:rsid w:val="00B71C1F"/>
    <w:rsid w:val="00B96017"/>
    <w:rsid w:val="00BD1839"/>
    <w:rsid w:val="00BD3FA9"/>
    <w:rsid w:val="00BE19E7"/>
    <w:rsid w:val="00BE3ED6"/>
    <w:rsid w:val="00BF0A5F"/>
    <w:rsid w:val="00BF10F1"/>
    <w:rsid w:val="00BF68F1"/>
    <w:rsid w:val="00BF6C0C"/>
    <w:rsid w:val="00C01F25"/>
    <w:rsid w:val="00C031CC"/>
    <w:rsid w:val="00C05403"/>
    <w:rsid w:val="00C14285"/>
    <w:rsid w:val="00C315E2"/>
    <w:rsid w:val="00C360E8"/>
    <w:rsid w:val="00C378EB"/>
    <w:rsid w:val="00C45A8F"/>
    <w:rsid w:val="00C65407"/>
    <w:rsid w:val="00C73B7F"/>
    <w:rsid w:val="00C74F66"/>
    <w:rsid w:val="00C76048"/>
    <w:rsid w:val="00C85CA5"/>
    <w:rsid w:val="00C85E51"/>
    <w:rsid w:val="00C902CD"/>
    <w:rsid w:val="00C90E06"/>
    <w:rsid w:val="00C91403"/>
    <w:rsid w:val="00CB6BF1"/>
    <w:rsid w:val="00CC7995"/>
    <w:rsid w:val="00CD276C"/>
    <w:rsid w:val="00CD693B"/>
    <w:rsid w:val="00CE4D3C"/>
    <w:rsid w:val="00CE5D3E"/>
    <w:rsid w:val="00CE7A24"/>
    <w:rsid w:val="00CF6548"/>
    <w:rsid w:val="00D037A5"/>
    <w:rsid w:val="00D04EEB"/>
    <w:rsid w:val="00D052F8"/>
    <w:rsid w:val="00D165F8"/>
    <w:rsid w:val="00D22E29"/>
    <w:rsid w:val="00D27CB5"/>
    <w:rsid w:val="00D31DE0"/>
    <w:rsid w:val="00D4032D"/>
    <w:rsid w:val="00D42D66"/>
    <w:rsid w:val="00D50284"/>
    <w:rsid w:val="00D71EDF"/>
    <w:rsid w:val="00D74ED7"/>
    <w:rsid w:val="00D840ED"/>
    <w:rsid w:val="00D84C2B"/>
    <w:rsid w:val="00D962FD"/>
    <w:rsid w:val="00DA43E5"/>
    <w:rsid w:val="00DB0C78"/>
    <w:rsid w:val="00DB2907"/>
    <w:rsid w:val="00DB2927"/>
    <w:rsid w:val="00DB29AB"/>
    <w:rsid w:val="00DB4841"/>
    <w:rsid w:val="00DC28ED"/>
    <w:rsid w:val="00DC4451"/>
    <w:rsid w:val="00DC4D80"/>
    <w:rsid w:val="00DD0B61"/>
    <w:rsid w:val="00DD3CF4"/>
    <w:rsid w:val="00DD4476"/>
    <w:rsid w:val="00DD51A5"/>
    <w:rsid w:val="00DF0EBB"/>
    <w:rsid w:val="00DF2958"/>
    <w:rsid w:val="00DF5F6C"/>
    <w:rsid w:val="00DF6482"/>
    <w:rsid w:val="00E0606E"/>
    <w:rsid w:val="00E22BB8"/>
    <w:rsid w:val="00E242A5"/>
    <w:rsid w:val="00E33202"/>
    <w:rsid w:val="00E342F4"/>
    <w:rsid w:val="00E40D57"/>
    <w:rsid w:val="00E441A3"/>
    <w:rsid w:val="00E45C13"/>
    <w:rsid w:val="00E53B98"/>
    <w:rsid w:val="00E553E1"/>
    <w:rsid w:val="00E664BD"/>
    <w:rsid w:val="00E70380"/>
    <w:rsid w:val="00E709A3"/>
    <w:rsid w:val="00E80DE0"/>
    <w:rsid w:val="00E83C0F"/>
    <w:rsid w:val="00E85089"/>
    <w:rsid w:val="00EA1141"/>
    <w:rsid w:val="00EB1226"/>
    <w:rsid w:val="00EB2F39"/>
    <w:rsid w:val="00EB4ED4"/>
    <w:rsid w:val="00EB5695"/>
    <w:rsid w:val="00EB60BE"/>
    <w:rsid w:val="00EB645B"/>
    <w:rsid w:val="00EE198F"/>
    <w:rsid w:val="00EE3379"/>
    <w:rsid w:val="00EE4B46"/>
    <w:rsid w:val="00EF786E"/>
    <w:rsid w:val="00F01540"/>
    <w:rsid w:val="00F07983"/>
    <w:rsid w:val="00F1415A"/>
    <w:rsid w:val="00F22316"/>
    <w:rsid w:val="00F33860"/>
    <w:rsid w:val="00F402DF"/>
    <w:rsid w:val="00F40E2B"/>
    <w:rsid w:val="00F42BF8"/>
    <w:rsid w:val="00F504EA"/>
    <w:rsid w:val="00F5192B"/>
    <w:rsid w:val="00F55171"/>
    <w:rsid w:val="00F554F4"/>
    <w:rsid w:val="00F61522"/>
    <w:rsid w:val="00F814A3"/>
    <w:rsid w:val="00F8302B"/>
    <w:rsid w:val="00F85602"/>
    <w:rsid w:val="00F93833"/>
    <w:rsid w:val="00F94734"/>
    <w:rsid w:val="00F94B2F"/>
    <w:rsid w:val="00FB04ED"/>
    <w:rsid w:val="00FB1863"/>
    <w:rsid w:val="00FB25FB"/>
    <w:rsid w:val="00FD51DB"/>
    <w:rsid w:val="00FD53E7"/>
    <w:rsid w:val="00FD57BA"/>
    <w:rsid w:val="00FE4965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F593"/>
  <w15:docId w15:val="{E7958B3A-3949-4931-B249-468E0D6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1141"/>
  </w:style>
  <w:style w:type="paragraph" w:styleId="a6">
    <w:name w:val="footer"/>
    <w:basedOn w:val="a"/>
    <w:link w:val="a7"/>
    <w:uiPriority w:val="99"/>
    <w:semiHidden/>
    <w:unhideWhenUsed/>
    <w:rsid w:val="00EA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141"/>
  </w:style>
  <w:style w:type="paragraph" w:styleId="a8">
    <w:name w:val="Balloon Text"/>
    <w:basedOn w:val="a"/>
    <w:link w:val="a9"/>
    <w:uiPriority w:val="99"/>
    <w:semiHidden/>
    <w:unhideWhenUsed/>
    <w:rsid w:val="00FD53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3E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Ангелина</cp:lastModifiedBy>
  <cp:revision>4</cp:revision>
  <cp:lastPrinted>2018-07-18T13:32:00Z</cp:lastPrinted>
  <dcterms:created xsi:type="dcterms:W3CDTF">2016-11-16T05:23:00Z</dcterms:created>
  <dcterms:modified xsi:type="dcterms:W3CDTF">2018-07-18T13:33:00Z</dcterms:modified>
</cp:coreProperties>
</file>